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1ECA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附件5</w:t>
      </w:r>
    </w:p>
    <w:p w14:paraId="1E18D7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p w14:paraId="7402C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本单位根据申报通知要求，申请此次研发投入补助资金，现郑重承诺如下：</w:t>
      </w:r>
    </w:p>
    <w:p w14:paraId="7BB63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bookmarkStart w:id="0" w:name="OLE_LINK1"/>
      <w:r>
        <w:rPr>
          <w:rFonts w:hint="default" w:ascii="Times New Roman" w:hAnsi="Times New Roman" w:eastAsia="仿宋_GB2312" w:cs="Times New Roman"/>
          <w:sz w:val="32"/>
          <w:szCs w:val="32"/>
        </w:rPr>
        <w:t>严格遵守国家法律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政策规定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，全面履行应尽的责任和义务，诚信依法经营，自觉接受行政管理部门、行业组织、社会公众、新闻舆论的监督，积极履行社会责任。</w:t>
      </w:r>
    </w:p>
    <w:p w14:paraId="7DBF2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2.企业无违法违规记录，具备良好科研诚信状况，不存在“绿色门槛”制度不予支持情形。</w:t>
      </w:r>
    </w:p>
    <w:p w14:paraId="525AA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3.本单位所提供各项申报材料真实、完整、有效，所提供的年度销售收入与相应年度《中华人民共和国企业所得税年度纳税申报表（A 类）》（A100000 表）的“营业收入”最终数据完全一致；所提供的研发投入与相应年度《研发费用加计扣除优惠明细表》（A107012 表）中的“本年允许加计扣除的研发费用总额”最终数据完全一致；提交的《中华人民共和国企业所得税年度纳税申报表》（封面、A100000 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、A107012 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）为所得税年度汇算清缴结束后的最终申报表。</w:t>
      </w:r>
    </w:p>
    <w:p w14:paraId="1EED1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若本单位在此次申报中存在虚假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，愿承担因此所产生的一切法律责任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并退回补助资金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。若本单位获得支持，愿按照相关管理办法和资金管理有关规定，加强对研发活动的管理，配合开展绩效评价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66CA6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BA81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企业名称：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</w:rPr>
        <w:t>法定代表人签字：</w:t>
      </w:r>
    </w:p>
    <w:p w14:paraId="28E5D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（加盖公章）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238C6"/>
    <w:rsid w:val="6A42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firstLine="0" w:firstLineChars="0"/>
      <w:jc w:val="center"/>
      <w:textAlignment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200" w:firstLineChars="200"/>
    </w:pPr>
  </w:style>
  <w:style w:type="paragraph" w:styleId="4">
    <w:name w:val="Body Text Indent"/>
    <w:basedOn w:val="1"/>
    <w:next w:val="3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2025-06-06T09:12:00Z</dcterms:created>
  <dc:creator>康晓慧</dc:creator>
  <cp:lastModifiedBy>康晓慧</cp:lastModifiedBy>
  <dcterms:modified xsi:type="dcterms:W3CDTF">2025-06-06T09:15:50Z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4D2991E45B0E4D4F923A4D99D6C8723F_11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