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A1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B3C963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企业研发补助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业务咨询电话</w:t>
      </w:r>
    </w:p>
    <w:tbl>
      <w:tblPr>
        <w:tblStyle w:val="4"/>
        <w:tblW w:w="8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4180"/>
      </w:tblGrid>
      <w:tr w14:paraId="2971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985D">
            <w:pPr>
              <w:widowControl/>
              <w:jc w:val="center"/>
              <w:rPr>
                <w:rFonts w:hint="eastAsia" w:ascii="黑体" w:hAnsi="黑体" w:eastAsia="黑体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32"/>
                <w:szCs w:val="28"/>
                <w:lang w:eastAsia="zh-CN"/>
              </w:rPr>
              <w:t>区县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938B6">
            <w:pPr>
              <w:widowControl/>
              <w:jc w:val="center"/>
              <w:rPr>
                <w:rFonts w:ascii="黑体" w:hAnsi="黑体" w:eastAsia="黑体"/>
                <w:bCs/>
                <w:sz w:val="32"/>
                <w:szCs w:val="28"/>
              </w:rPr>
            </w:pPr>
            <w:r>
              <w:rPr>
                <w:rFonts w:ascii="黑体" w:hAnsi="黑体" w:eastAsia="黑体"/>
                <w:bCs/>
                <w:sz w:val="32"/>
                <w:szCs w:val="28"/>
              </w:rPr>
              <w:t>联系电话</w:t>
            </w:r>
          </w:p>
        </w:tc>
      </w:tr>
      <w:tr w14:paraId="4A82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73C9">
            <w:pPr>
              <w:jc w:val="center"/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济南高新区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DC7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88875156/88871207</w:t>
            </w:r>
          </w:p>
        </w:tc>
      </w:tr>
      <w:tr w14:paraId="41B80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3A79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历下区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385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88151015</w:t>
            </w:r>
          </w:p>
        </w:tc>
      </w:tr>
      <w:tr w14:paraId="2152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A7C6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市中区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87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82078337</w:t>
            </w:r>
          </w:p>
        </w:tc>
      </w:tr>
      <w:tr w14:paraId="02BE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B2BB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槐荫区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21B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87589442</w:t>
            </w:r>
          </w:p>
        </w:tc>
      </w:tr>
      <w:tr w14:paraId="1504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A3C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天桥区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371D7">
            <w:pPr>
              <w:spacing w:line="400" w:lineRule="exact"/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85596370</w:t>
            </w:r>
          </w:p>
        </w:tc>
      </w:tr>
      <w:tr w14:paraId="6940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F9DC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历城区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E4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88906514</w:t>
            </w:r>
            <w:bookmarkStart w:id="0" w:name="_GoBack"/>
            <w:bookmarkEnd w:id="0"/>
          </w:p>
        </w:tc>
      </w:tr>
      <w:tr w14:paraId="0B07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430E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长清区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D6F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87218856</w:t>
            </w:r>
          </w:p>
        </w:tc>
      </w:tr>
      <w:tr w14:paraId="5631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11F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章丘区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26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83518969</w:t>
            </w:r>
          </w:p>
        </w:tc>
      </w:tr>
      <w:tr w14:paraId="68AF2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BF93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平阴县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05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87895081</w:t>
            </w:r>
          </w:p>
        </w:tc>
      </w:tr>
      <w:tr w14:paraId="0962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FE05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济阳区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98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84232722</w:t>
            </w:r>
          </w:p>
        </w:tc>
      </w:tr>
      <w:tr w14:paraId="67ED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C415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商河县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DF3F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84880290</w:t>
            </w:r>
          </w:p>
        </w:tc>
      </w:tr>
      <w:tr w14:paraId="53C0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B244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莱芜区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458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76116</w:t>
            </w:r>
            <w:r>
              <w:rPr>
                <w:rFonts w:hint="eastAsia" w:eastAsia="仿宋_GB2312" w:cs="Times New Roman"/>
                <w:bCs/>
                <w:sz w:val="32"/>
                <w:szCs w:val="28"/>
                <w:lang w:val="en-US" w:eastAsia="zh-CN"/>
              </w:rPr>
              <w:t>869</w:t>
            </w:r>
          </w:p>
        </w:tc>
      </w:tr>
      <w:tr w14:paraId="7E8EA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813A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钢城区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1F90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75873817</w:t>
            </w:r>
          </w:p>
        </w:tc>
      </w:tr>
      <w:tr w14:paraId="23BD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3022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起步区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76B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66604128</w:t>
            </w:r>
          </w:p>
        </w:tc>
      </w:tr>
      <w:tr w14:paraId="47E1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0DAE">
            <w:pPr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28"/>
                <w:lang w:eastAsia="zh-CN"/>
              </w:rPr>
              <w:t>南山区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443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lang w:val="en-US" w:eastAsia="zh-CN"/>
              </w:rPr>
              <w:t>51800838</w:t>
            </w:r>
          </w:p>
        </w:tc>
      </w:tr>
    </w:tbl>
    <w:p w14:paraId="636B2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1685"/>
    <w:rsid w:val="1DB23D88"/>
    <w:rsid w:val="57D32D04"/>
    <w:rsid w:val="5AE21685"/>
    <w:rsid w:val="5B3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overflowPunct w:val="0"/>
      <w:autoSpaceDE w:val="0"/>
      <w:autoSpaceDN w:val="0"/>
      <w:ind w:firstLine="883"/>
    </w:pPr>
    <w:rPr>
      <w:rFonts w:eastAsia="华文仿宋"/>
      <w:snapToGrid w:val="0"/>
      <w:kern w:val="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188</Characters>
  <Lines>0</Lines>
  <Paragraphs>0</Paragraphs>
  <TotalTime>84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2025-06-06T09:06:00Z</dcterms:created>
  <dc:creator>康晓慧</dc:creator>
  <cp:lastModifiedBy>张泰兴</cp:lastModifiedBy>
  <dcterms:modified xsi:type="dcterms:W3CDTF">2025-06-09T05:57:08Z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C9BD1D0652484740A289208D14698D73_11</vt:lpwstr>
  </property>
  <property fmtid="{D5CDD505-2E9C-101B-9397-08002B2CF9AE}" pid="4" name="KSOTemplateDocerSaveRecord">
    <vt:lpwstr>eyJoZGlkIjoiYWJhNzFkOTI1MmE0ODI1NjgyOTAzN2ZkM2E5NjUxOGMiLCJ1c2VySWQiOiIxNTY4MjY0ODMxIn0=</vt:lpwstr>
  </property>
</Properties>
</file>