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71" w:rsidRDefault="005F4E2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CB5F71" w:rsidRDefault="005F4E23" w:rsidP="00574494">
      <w:pPr>
        <w:spacing w:beforeLines="50" w:before="156"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山东省中小</w:t>
      </w:r>
      <w:proofErr w:type="gramStart"/>
      <w:r>
        <w:rPr>
          <w:rFonts w:ascii="方正小标宋简体" w:eastAsia="方正小标宋简体"/>
          <w:sz w:val="44"/>
          <w:szCs w:val="44"/>
        </w:rPr>
        <w:t>微企业</w:t>
      </w:r>
      <w:proofErr w:type="gramEnd"/>
      <w:r>
        <w:rPr>
          <w:rFonts w:ascii="方正小标宋简体" w:eastAsia="方正小标宋简体"/>
          <w:sz w:val="44"/>
          <w:szCs w:val="44"/>
        </w:rPr>
        <w:t>升级高新技术企业财政补助资金</w:t>
      </w:r>
      <w:r>
        <w:rPr>
          <w:rFonts w:ascii="方正小标宋简体" w:eastAsia="方正小标宋简体" w:hint="eastAsia"/>
          <w:sz w:val="44"/>
          <w:szCs w:val="44"/>
        </w:rPr>
        <w:t>推荐</w:t>
      </w:r>
      <w:r>
        <w:rPr>
          <w:rFonts w:ascii="方正小标宋简体" w:eastAsia="方正小标宋简体"/>
          <w:sz w:val="44"/>
          <w:szCs w:val="44"/>
        </w:rPr>
        <w:t>汇总表</w:t>
      </w:r>
      <w:r>
        <w:rPr>
          <w:rFonts w:ascii="方正小标宋简体" w:eastAsia="方正小标宋简体" w:hint="eastAsia"/>
          <w:sz w:val="44"/>
          <w:szCs w:val="44"/>
        </w:rPr>
        <w:t>（企业类）</w:t>
      </w:r>
    </w:p>
    <w:p w:rsidR="00CB5F71" w:rsidRDefault="00574494" w:rsidP="00574494">
      <w:pPr>
        <w:spacing w:beforeLines="50" w:before="156" w:afterLines="50" w:after="156"/>
        <w:rPr>
          <w:rFonts w:ascii="新宋体" w:eastAsia="新宋体" w:hAnsi="新宋体"/>
          <w:spacing w:val="2"/>
          <w:sz w:val="24"/>
        </w:rPr>
      </w:pPr>
      <w:r>
        <w:rPr>
          <w:rFonts w:ascii="新宋体" w:eastAsia="新宋体" w:hAnsi="新宋体" w:hint="eastAsia"/>
          <w:spacing w:val="2"/>
          <w:sz w:val="24"/>
        </w:rPr>
        <w:t>区县（功能区）</w:t>
      </w:r>
      <w:r w:rsidR="00913D89">
        <w:rPr>
          <w:rFonts w:ascii="新宋体" w:eastAsia="新宋体" w:hAnsi="新宋体" w:hint="eastAsia"/>
          <w:spacing w:val="2"/>
          <w:sz w:val="24"/>
        </w:rPr>
        <w:t>科技管理部门（盖章）</w:t>
      </w:r>
      <w:r w:rsidR="005F4E23">
        <w:rPr>
          <w:rFonts w:ascii="新宋体" w:eastAsia="新宋体" w:hAnsi="新宋体" w:hint="eastAsia"/>
          <w:spacing w:val="2"/>
          <w:sz w:val="24"/>
        </w:rPr>
        <w:t>：</w:t>
      </w:r>
      <w:r w:rsidR="005F4E23">
        <w:rPr>
          <w:rFonts w:ascii="新宋体" w:eastAsia="新宋体" w:hAnsi="新宋体"/>
          <w:spacing w:val="2"/>
          <w:sz w:val="24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3651"/>
        <w:gridCol w:w="1650"/>
        <w:gridCol w:w="1393"/>
        <w:gridCol w:w="1419"/>
        <w:gridCol w:w="1094"/>
        <w:gridCol w:w="1781"/>
        <w:gridCol w:w="1098"/>
        <w:gridCol w:w="1452"/>
      </w:tblGrid>
      <w:tr w:rsidR="00CB5F71">
        <w:trPr>
          <w:cantSplit/>
          <w:trHeight w:val="1680"/>
          <w:jc w:val="center"/>
        </w:trPr>
        <w:tc>
          <w:tcPr>
            <w:tcW w:w="941" w:type="dxa"/>
            <w:vAlign w:val="center"/>
          </w:tcPr>
          <w:p w:rsidR="00CB5F71" w:rsidRDefault="005F4E23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51" w:type="dxa"/>
            <w:vAlign w:val="center"/>
          </w:tcPr>
          <w:p w:rsidR="00CB5F71" w:rsidRDefault="005F4E23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650" w:type="dxa"/>
            <w:vAlign w:val="center"/>
          </w:tcPr>
          <w:p w:rsidR="00CB5F71" w:rsidRDefault="005F4E23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393" w:type="dxa"/>
            <w:vAlign w:val="center"/>
          </w:tcPr>
          <w:p w:rsidR="00CB5F71" w:rsidRDefault="005F4E2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</w:t>
            </w:r>
          </w:p>
        </w:tc>
        <w:tc>
          <w:tcPr>
            <w:tcW w:w="1419" w:type="dxa"/>
            <w:vAlign w:val="center"/>
          </w:tcPr>
          <w:p w:rsidR="00CB5F71" w:rsidRDefault="00146501" w:rsidP="0014650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区县</w:t>
            </w:r>
            <w:r w:rsidR="005F4E23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功能区</w:t>
            </w:r>
            <w:r w:rsidR="005F4E23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094" w:type="dxa"/>
            <w:vAlign w:val="center"/>
          </w:tcPr>
          <w:p w:rsidR="00CB5F71" w:rsidRDefault="005F4E2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1781" w:type="dxa"/>
            <w:vAlign w:val="center"/>
          </w:tcPr>
          <w:p w:rsidR="00CB5F71" w:rsidRDefault="005F4E23">
            <w:pPr>
              <w:spacing w:line="280" w:lineRule="exact"/>
              <w:jc w:val="center"/>
              <w:rPr>
                <w:rFonts w:ascii="宋体" w:hAnsi="宋体" w:cs="TTF46827ACtCID-WinCharSetFFFF-H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银行账号</w:t>
            </w:r>
          </w:p>
        </w:tc>
        <w:tc>
          <w:tcPr>
            <w:tcW w:w="1098" w:type="dxa"/>
            <w:vAlign w:val="center"/>
          </w:tcPr>
          <w:p w:rsidR="00CB5F71" w:rsidRDefault="005F4E2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申请补助额</w:t>
            </w:r>
          </w:p>
        </w:tc>
        <w:tc>
          <w:tcPr>
            <w:tcW w:w="1452" w:type="dxa"/>
            <w:vAlign w:val="center"/>
          </w:tcPr>
          <w:p w:rsidR="00CB5F71" w:rsidRDefault="005F4E2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备注（企业更名及直管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县相关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情况）</w:t>
            </w:r>
          </w:p>
        </w:tc>
      </w:tr>
      <w:tr w:rsidR="00CB5F71">
        <w:trPr>
          <w:trHeight w:hRule="exact" w:val="567"/>
          <w:jc w:val="center"/>
        </w:trPr>
        <w:tc>
          <w:tcPr>
            <w:tcW w:w="941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094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CB5F71">
        <w:trPr>
          <w:trHeight w:hRule="exact" w:val="567"/>
          <w:jc w:val="center"/>
        </w:trPr>
        <w:tc>
          <w:tcPr>
            <w:tcW w:w="941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CB5F71">
        <w:trPr>
          <w:trHeight w:hRule="exact" w:val="567"/>
          <w:jc w:val="center"/>
        </w:trPr>
        <w:tc>
          <w:tcPr>
            <w:tcW w:w="941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CB5F71">
        <w:trPr>
          <w:trHeight w:hRule="exact" w:val="567"/>
          <w:jc w:val="center"/>
        </w:trPr>
        <w:tc>
          <w:tcPr>
            <w:tcW w:w="941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CB5F71">
        <w:trPr>
          <w:trHeight w:hRule="exact" w:val="567"/>
          <w:jc w:val="center"/>
        </w:trPr>
        <w:tc>
          <w:tcPr>
            <w:tcW w:w="941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CB5F71">
        <w:trPr>
          <w:trHeight w:hRule="exact" w:val="567"/>
          <w:jc w:val="center"/>
        </w:trPr>
        <w:tc>
          <w:tcPr>
            <w:tcW w:w="941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CB5F71">
        <w:trPr>
          <w:trHeight w:hRule="exact" w:val="567"/>
          <w:jc w:val="center"/>
        </w:trPr>
        <w:tc>
          <w:tcPr>
            <w:tcW w:w="941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</w:tcPr>
          <w:p w:rsidR="00CB5F71" w:rsidRDefault="00CB5F71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</w:tbl>
    <w:p w:rsidR="00CB5F71" w:rsidRDefault="00CB5F71">
      <w:pPr>
        <w:jc w:val="left"/>
      </w:pPr>
    </w:p>
    <w:sectPr w:rsidR="00CB5F71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8F" w:rsidRDefault="005B6A8F">
      <w:r>
        <w:separator/>
      </w:r>
    </w:p>
  </w:endnote>
  <w:endnote w:type="continuationSeparator" w:id="0">
    <w:p w:rsidR="005B6A8F" w:rsidRDefault="005B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TF46827ACtCID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71" w:rsidRDefault="005F4E23">
    <w:pPr>
      <w:pStyle w:val="a3"/>
      <w:jc w:val="center"/>
      <w:rPr>
        <w:rFonts w:ascii="宋体" w:hAnsi="宋体"/>
        <w:sz w:val="32"/>
        <w:szCs w:val="32"/>
      </w:rPr>
    </w:pPr>
    <w:r>
      <w:rPr>
        <w:rFonts w:ascii="宋体" w:hAnsi="宋体" w:hint="eastAsia"/>
        <w:sz w:val="32"/>
        <w:szCs w:val="32"/>
      </w:rPr>
      <w:t>-</w:t>
    </w: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 w:rsidR="00146501" w:rsidRPr="00146501">
      <w:rPr>
        <w:rFonts w:ascii="宋体" w:hAnsi="宋体"/>
        <w:noProof/>
        <w:sz w:val="32"/>
        <w:szCs w:val="32"/>
        <w:lang w:val="zh-CN"/>
      </w:rPr>
      <w:t>1</w:t>
    </w:r>
    <w:r>
      <w:rPr>
        <w:rFonts w:ascii="宋体" w:hAnsi="宋体"/>
        <w:sz w:val="32"/>
        <w:szCs w:val="32"/>
      </w:rPr>
      <w:fldChar w:fldCharType="end"/>
    </w:r>
    <w:r>
      <w:rPr>
        <w:rFonts w:ascii="宋体" w:hAnsi="宋体" w:hint="eastAsia"/>
        <w:sz w:val="32"/>
        <w:szCs w:val="32"/>
      </w:rPr>
      <w:t>-</w:t>
    </w:r>
  </w:p>
  <w:p w:rsidR="00CB5F71" w:rsidRDefault="00CB5F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8F" w:rsidRDefault="005B6A8F">
      <w:r>
        <w:separator/>
      </w:r>
    </w:p>
  </w:footnote>
  <w:footnote w:type="continuationSeparator" w:id="0">
    <w:p w:rsidR="005B6A8F" w:rsidRDefault="005B6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71" w:rsidRDefault="00CB5F7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6D4C"/>
    <w:rsid w:val="00146501"/>
    <w:rsid w:val="00574494"/>
    <w:rsid w:val="005B6A8F"/>
    <w:rsid w:val="005F4E23"/>
    <w:rsid w:val="00913D89"/>
    <w:rsid w:val="009435F5"/>
    <w:rsid w:val="00CB5F71"/>
    <w:rsid w:val="08407845"/>
    <w:rsid w:val="097D6D4C"/>
    <w:rsid w:val="19B55A11"/>
    <w:rsid w:val="1C19620D"/>
    <w:rsid w:val="1C5F0C06"/>
    <w:rsid w:val="4F323B2B"/>
    <w:rsid w:val="57FE1C7A"/>
    <w:rsid w:val="5928362B"/>
    <w:rsid w:val="621137CE"/>
    <w:rsid w:val="789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Dell</cp:lastModifiedBy>
  <cp:revision>6</cp:revision>
  <dcterms:created xsi:type="dcterms:W3CDTF">2021-07-07T06:43:00Z</dcterms:created>
  <dcterms:modified xsi:type="dcterms:W3CDTF">2021-07-08T01:51:00Z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