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济南市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“科创济南”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建设扶持资金申请表</w:t>
      </w:r>
    </w:p>
    <w:p>
      <w:pPr>
        <w:jc w:val="center"/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0"/>
          <w:szCs w:val="30"/>
          <w:lang w:eastAsia="zh-CN"/>
        </w:rPr>
        <w:t>（市级科技企业孵化器绩效评价财政奖补）</w:t>
      </w:r>
    </w:p>
    <w:p>
      <w:pPr>
        <w:rPr>
          <w:rFonts w:hint="default" w:ascii="Times New Roman" w:hAnsi="Times New Roman" w:eastAsia="方正仿宋_GBK" w:cs="Times New Roman"/>
          <w:sz w:val="10"/>
          <w:szCs w:val="10"/>
          <w:lang w:val="en-US" w:eastAsia="zh-CN"/>
        </w:rPr>
      </w:pPr>
    </w:p>
    <w:tbl>
      <w:tblPr>
        <w:tblStyle w:val="5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56"/>
        <w:gridCol w:w="1229"/>
        <w:gridCol w:w="519"/>
        <w:gridCol w:w="490"/>
        <w:gridCol w:w="128"/>
        <w:gridCol w:w="193"/>
        <w:gridCol w:w="1080"/>
        <w:gridCol w:w="184"/>
        <w:gridCol w:w="34"/>
        <w:gridCol w:w="1002"/>
        <w:gridCol w:w="458"/>
        <w:gridCol w:w="722"/>
        <w:gridCol w:w="345"/>
        <w:gridCol w:w="795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科技企业孵化器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科技企业孵化器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地址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运营管理主体名称（全称）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运营管理主体性质</w:t>
            </w:r>
          </w:p>
        </w:tc>
        <w:tc>
          <w:tcPr>
            <w:tcW w:w="2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□国有企业</w:t>
            </w:r>
          </w:p>
          <w:p>
            <w:pPr>
              <w:ind w:right="84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□民营企业</w:t>
            </w:r>
          </w:p>
          <w:p>
            <w:pPr>
              <w:ind w:right="84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□事业单位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成立时间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开户行</w:t>
            </w:r>
          </w:p>
        </w:tc>
        <w:tc>
          <w:tcPr>
            <w:tcW w:w="35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账号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法定代表人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市级科技企业孵化器认定时间</w:t>
            </w:r>
          </w:p>
        </w:tc>
        <w:tc>
          <w:tcPr>
            <w:tcW w:w="6038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10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2022年绩效评价结果（优秀/良好/一般/差）</w:t>
            </w:r>
          </w:p>
        </w:tc>
        <w:tc>
          <w:tcPr>
            <w:tcW w:w="4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运营管理主体情况（需提供2020年及2021年财务审计报告）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年  度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职工总数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研发人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员总数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资产总额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净资产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销售收入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利润总额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税金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2020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申请奖补资金（万元）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本申请表上填写的有关内容真实、有效，本单位愿为此承担有关法律责任。</w:t>
            </w: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运营管理主体（盖章）：                    法定代表人（签章）：              </w:t>
            </w: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ind w:firstLine="7350" w:firstLineChars="35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ind w:firstLine="7350" w:firstLineChars="35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区（县、功能区）科技管理部门审核意见</w:t>
            </w:r>
          </w:p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ind w:firstLine="525" w:firstLineChars="2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部门（盖章）：                                                   </w:t>
            </w:r>
          </w:p>
          <w:p>
            <w:pPr>
              <w:ind w:firstLine="525" w:firstLineChars="2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ind w:firstLine="525" w:firstLineChars="2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ind w:firstLine="7350" w:firstLineChars="35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年    月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Dg0Zjg5OWE2MDQzMmIwNDhmNjljNTAyNDU5MTkifQ=="/>
  </w:docVars>
  <w:rsids>
    <w:rsidRoot w:val="76233120"/>
    <w:rsid w:val="7623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2022-06-14T03:18:00Z</dcterms:created>
  <dc:creator>Dell</dc:creator>
  <cp:lastModifiedBy>Dell</cp:lastModifiedBy>
  <dcterms:modified xsi:type="dcterms:W3CDTF">2022-06-14T03:18:26Z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03E0FB32A3C3493BB79AF800A534F1AC</vt:lpwstr>
  </property>
</Properties>
</file>