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C" w:rsidRPr="0087196D" w:rsidRDefault="004354AC" w:rsidP="004354AC">
      <w:pPr>
        <w:spacing w:line="6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87196D">
        <w:rPr>
          <w:rFonts w:ascii="Times New Roman" w:eastAsia="华文中宋" w:hAnsi="Times New Roman"/>
          <w:b/>
          <w:sz w:val="36"/>
          <w:szCs w:val="36"/>
        </w:rPr>
        <w:t>2021</w:t>
      </w:r>
      <w:r w:rsidRPr="0087196D">
        <w:rPr>
          <w:rFonts w:ascii="Times New Roman" w:eastAsia="华文中宋" w:hAnsi="Times New Roman"/>
          <w:b/>
          <w:sz w:val="36"/>
          <w:szCs w:val="36"/>
        </w:rPr>
        <w:t>年度市级科技企业孵化器（</w:t>
      </w:r>
      <w:proofErr w:type="gramStart"/>
      <w:r w:rsidRPr="0087196D">
        <w:rPr>
          <w:rFonts w:ascii="Times New Roman" w:eastAsia="华文中宋" w:hAnsi="Times New Roman"/>
          <w:b/>
          <w:sz w:val="36"/>
          <w:szCs w:val="36"/>
        </w:rPr>
        <w:t>众创空间</w:t>
      </w:r>
      <w:proofErr w:type="gramEnd"/>
      <w:r w:rsidRPr="0087196D">
        <w:rPr>
          <w:rFonts w:ascii="Times New Roman" w:eastAsia="华文中宋" w:hAnsi="Times New Roman"/>
          <w:b/>
          <w:sz w:val="36"/>
          <w:szCs w:val="36"/>
        </w:rPr>
        <w:t>）</w:t>
      </w:r>
      <w:r w:rsidRPr="0087196D">
        <w:rPr>
          <w:rFonts w:ascii="Times New Roman" w:eastAsia="华文中宋" w:hAnsi="Times New Roman"/>
          <w:b/>
          <w:sz w:val="36"/>
          <w:szCs w:val="36"/>
        </w:rPr>
        <w:t>拟</w:t>
      </w:r>
      <w:r w:rsidRPr="0087196D">
        <w:rPr>
          <w:rFonts w:ascii="Times New Roman" w:eastAsia="华文中宋" w:hAnsi="Times New Roman"/>
          <w:b/>
          <w:sz w:val="36"/>
          <w:szCs w:val="36"/>
        </w:rPr>
        <w:t>认定（备案）</w:t>
      </w:r>
      <w:r w:rsidRPr="0087196D">
        <w:rPr>
          <w:rFonts w:ascii="Times New Roman" w:eastAsia="华文中宋" w:hAnsi="Times New Roman"/>
          <w:b/>
          <w:sz w:val="36"/>
          <w:szCs w:val="36"/>
        </w:rPr>
        <w:t>名单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709"/>
        <w:gridCol w:w="3969"/>
        <w:gridCol w:w="4253"/>
      </w:tblGrid>
      <w:tr w:rsidR="004354AC" w:rsidRPr="00565512" w:rsidTr="004354AC">
        <w:tc>
          <w:tcPr>
            <w:tcW w:w="1242" w:type="dxa"/>
            <w:shd w:val="clear" w:color="auto" w:fill="auto"/>
            <w:vAlign w:val="center"/>
          </w:tcPr>
          <w:p w:rsidR="004354AC" w:rsidRPr="00565512" w:rsidRDefault="004354AC" w:rsidP="004354AC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  <w:r w:rsidRPr="00565512">
              <w:rPr>
                <w:rFonts w:ascii="Times New Roman" w:eastAsia="黑体" w:hAnsi="Times New Roman"/>
                <w:sz w:val="24"/>
                <w:szCs w:val="24"/>
              </w:rPr>
              <w:t>载体类别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5512"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5512">
              <w:rPr>
                <w:rFonts w:ascii="Times New Roman" w:eastAsia="黑体" w:hAnsi="Times New Roman"/>
                <w:sz w:val="24"/>
                <w:szCs w:val="24"/>
              </w:rPr>
              <w:t>孵化载体名称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65512">
              <w:rPr>
                <w:rFonts w:ascii="Times New Roman" w:eastAsia="黑体" w:hAnsi="Times New Roman"/>
                <w:sz w:val="24"/>
                <w:szCs w:val="24"/>
              </w:rPr>
              <w:t>运营管理机构名称</w:t>
            </w:r>
          </w:p>
        </w:tc>
      </w:tr>
      <w:tr w:rsidR="004354AC" w:rsidRPr="00565512" w:rsidTr="004354AC">
        <w:tc>
          <w:tcPr>
            <w:tcW w:w="1242" w:type="dxa"/>
            <w:vMerge w:val="restart"/>
            <w:shd w:val="clear" w:color="auto" w:fill="auto"/>
            <w:vAlign w:val="center"/>
          </w:tcPr>
          <w:p w:rsidR="004354AC" w:rsidRPr="00565512" w:rsidRDefault="004354AC" w:rsidP="004354AC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565512">
              <w:rPr>
                <w:rFonts w:ascii="Times New Roman" w:eastAsiaTheme="minorEastAsia" w:hAnsi="Times New Roman"/>
                <w:szCs w:val="21"/>
              </w:rPr>
              <w:t>科技企业孵化器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山东省工业技术研究院育成孵化基地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山东工研院科技发展有限公司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济南西城软件园科技孵化器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济南西城软件服务有限公司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山东航信区块链产业园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山东安可区块链产业发展研究院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中南高科济南智能制造企业孵化器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济南中南置业有限公司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山东航天人工智能安全芯片研究院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山东航天人工智能安全芯片研究院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京东（山东）数字经济产业园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济南优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投科技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企业孵化器有限公司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山东人工智能产业园孵化器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济南科技市场有限公司</w:t>
            </w:r>
          </w:p>
        </w:tc>
      </w:tr>
      <w:tr w:rsidR="004354AC" w:rsidRPr="00565512" w:rsidTr="004354AC">
        <w:trPr>
          <w:trHeight w:val="254"/>
        </w:trPr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中科山东科技企业孵化器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国科（山东）产业技术协同创新有限公司</w:t>
            </w:r>
          </w:p>
        </w:tc>
      </w:tr>
      <w:tr w:rsidR="004354AC" w:rsidRPr="00565512" w:rsidTr="004354AC">
        <w:trPr>
          <w:trHeight w:val="401"/>
        </w:trPr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磐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升生物科技企业孵化器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磐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升生物技术有限公司</w:t>
            </w:r>
          </w:p>
        </w:tc>
      </w:tr>
      <w:tr w:rsidR="004354AC" w:rsidRPr="00565512" w:rsidTr="004354AC">
        <w:trPr>
          <w:trHeight w:val="404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4354A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融通智能科技产业园科技企业孵化器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济南新蓝置业有限公司</w:t>
            </w:r>
          </w:p>
        </w:tc>
      </w:tr>
      <w:tr w:rsidR="004354AC" w:rsidRPr="00565512" w:rsidTr="0033390A"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54AC" w:rsidRPr="00565512" w:rsidRDefault="004354AC" w:rsidP="004354AC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 w:rsidRPr="00565512">
              <w:rPr>
                <w:rFonts w:ascii="Times New Roman" w:eastAsiaTheme="minorEastAsia" w:hAnsi="Times New Roman"/>
                <w:bCs/>
                <w:szCs w:val="21"/>
              </w:rPr>
              <w:t>众创空间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颐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高人工智能港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颐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高（山东）新基建产业发展有限公司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  <w:vAlign w:val="center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“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星工场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”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电商直播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禹尧文化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传媒有限公司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国际创客中心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山东中科先进技术研究院有限公司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建大艺文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bookmarkStart w:id="0" w:name="_GoBack"/>
            <w:bookmarkEnd w:id="0"/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山东建筑大学艺术学院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蚁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群众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山东蚁群孵化器有限公司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麦子社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山东麦子社创业服务有限公司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现代中药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山东卓苒生物科技有限公司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东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岱众创空间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济南东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岱科学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器材有限公司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奥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岽众创空间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山东奥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岽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商业运营管理有限公司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盒子青年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济南万科商业管理有限公司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4354A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济大星河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济南大学产业技术研究院有限公司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4354A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舍安众创空间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济南王舍人控股有限公司</w:t>
            </w:r>
          </w:p>
        </w:tc>
      </w:tr>
      <w:tr w:rsidR="004354AC" w:rsidRPr="00565512" w:rsidTr="0033390A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4354A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“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向美而生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</w:tr>
      <w:tr w:rsidR="004354AC" w:rsidRPr="00565512" w:rsidTr="0033390A">
        <w:trPr>
          <w:trHeight w:val="90"/>
        </w:trPr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机遇空间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IP mall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山东省百花洲直播孵化基地有限公司</w:t>
            </w:r>
          </w:p>
        </w:tc>
      </w:tr>
      <w:tr w:rsidR="004354AC" w:rsidRPr="00565512" w:rsidTr="0033390A">
        <w:trPr>
          <w:trHeight w:val="369"/>
        </w:trPr>
        <w:tc>
          <w:tcPr>
            <w:tcW w:w="1242" w:type="dxa"/>
            <w:vMerge/>
            <w:shd w:val="clear" w:color="auto" w:fill="auto"/>
            <w:vAlign w:val="center"/>
          </w:tcPr>
          <w:p w:rsidR="004354AC" w:rsidRPr="00565512" w:rsidRDefault="004354AC" w:rsidP="002A704D">
            <w:pPr>
              <w:spacing w:line="40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海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廓创新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山东海廓孵化器有限公司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印未来众创空间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济南西城软件服务有限公司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利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宝众创空间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山东利宝互助产业园运营管理有限公司</w:t>
            </w:r>
          </w:p>
        </w:tc>
      </w:tr>
      <w:tr w:rsidR="004354AC" w:rsidRPr="00565512" w:rsidTr="004354AC"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高端装备制造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众创空间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重卡产业</w:t>
            </w:r>
            <w:proofErr w:type="gramEnd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园（山东）有限公司</w:t>
            </w:r>
          </w:p>
        </w:tc>
      </w:tr>
      <w:tr w:rsidR="004354AC" w:rsidRPr="00565512" w:rsidTr="004354AC">
        <w:trPr>
          <w:trHeight w:val="293"/>
        </w:trPr>
        <w:tc>
          <w:tcPr>
            <w:tcW w:w="1242" w:type="dxa"/>
            <w:vMerge/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启迪之星（济南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·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莱芜）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莱芜启迪之星科技企业孵化器有限公司</w:t>
            </w:r>
          </w:p>
        </w:tc>
      </w:tr>
      <w:tr w:rsidR="004354AC" w:rsidRPr="00565512" w:rsidTr="004354AC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4AC" w:rsidRPr="00565512" w:rsidRDefault="004354AC" w:rsidP="002A704D">
            <w:pPr>
              <w:spacing w:line="40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2</w:t>
            </w: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济南高新国际人力资源服务产业</w:t>
            </w:r>
            <w:proofErr w:type="gramStart"/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园源创空间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4354AC" w:rsidRPr="00565512" w:rsidRDefault="004354AC" w:rsidP="002A704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565512">
              <w:rPr>
                <w:rFonts w:ascii="Times New Roman" w:eastAsiaTheme="minorEastAsia" w:hAnsi="Times New Roman"/>
                <w:bCs/>
                <w:color w:val="000000"/>
                <w:kern w:val="0"/>
                <w:szCs w:val="21"/>
                <w:lang w:bidi="ar"/>
              </w:rPr>
              <w:t>济南博尔捷产业园运营有限公司</w:t>
            </w:r>
          </w:p>
        </w:tc>
      </w:tr>
    </w:tbl>
    <w:p w:rsidR="00BE05D3" w:rsidRDefault="00BE05D3"/>
    <w:sectPr w:rsidR="00BE05D3" w:rsidSect="004354AC">
      <w:pgSz w:w="11906" w:h="16838"/>
      <w:pgMar w:top="1474" w:right="851" w:bottom="1134" w:left="85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AC"/>
    <w:rsid w:val="000F7DC9"/>
    <w:rsid w:val="004354AC"/>
    <w:rsid w:val="00565512"/>
    <w:rsid w:val="0087196D"/>
    <w:rsid w:val="00B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2022-01-29T02:17:00Z</dcterms:created>
  <dcterms:modified xsi:type="dcterms:W3CDTF">2022-01-29T02:31:00Z</dcterms:modified>
</cp:coreProperties>
</file>