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永中宋体" w:hAnsi="永中宋体" w:eastAsiaTheme="minorEastAsia"/>
          <w:sz w:val="28"/>
          <w:szCs w:val="28"/>
        </w:rPr>
      </w:pP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hAnsi="新宋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科技创新平台补助</w:t>
      </w:r>
      <w:r>
        <w:rPr>
          <w:rFonts w:hint="eastAsia" w:ascii="方正小标宋简体" w:hAnsi="宋体" w:eastAsia="方正小标宋简体"/>
          <w:bCs/>
          <w:sz w:val="44"/>
          <w:szCs w:val="44"/>
          <w:shd w:val="clear" w:color="auto" w:fill="FFFFFF"/>
          <w:lang w:eastAsia="zh-CN"/>
        </w:rPr>
        <w:t>申请</w:t>
      </w:r>
      <w:r>
        <w:rPr>
          <w:rFonts w:hint="eastAsia" w:ascii="方正小标宋简体" w:hAnsi="宋体" w:eastAsia="方正小标宋简体"/>
          <w:bCs/>
          <w:sz w:val="44"/>
          <w:szCs w:val="44"/>
          <w:shd w:val="clear" w:color="auto" w:fill="FFFFFF"/>
        </w:rPr>
        <w:t>书</w:t>
      </w:r>
    </w:p>
    <w:p>
      <w:pPr>
        <w:jc w:val="center"/>
        <w:rPr>
          <w:rFonts w:eastAsiaTheme="minorEastAsia"/>
        </w:rPr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、</w:t>
      </w: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jc w:val="center"/>
        <w:rPr>
          <w:rFonts w:ascii="仿宋_GB2312" w:eastAsia="仿宋_GB2312"/>
          <w:sz w:val="28"/>
          <w:szCs w:val="28"/>
        </w:rPr>
      </w:pPr>
    </w:p>
    <w:p>
      <w:pPr>
        <w:jc w:val="center"/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5"/>
        <w:tblW w:w="89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3"/>
        <w:gridCol w:w="6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仿宋_GB2312" w:eastAsia="仿宋_GB2312"/>
                <w:b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新宋体" w:hAnsi="新宋体" w:eastAsia="新宋体"/>
                <w:b/>
                <w:bCs w:val="0"/>
                <w:sz w:val="28"/>
                <w:szCs w:val="28"/>
                <w:highlight w:val="none"/>
                <w:lang w:eastAsia="zh-CN"/>
              </w:rPr>
              <w:t>申请</w:t>
            </w:r>
            <w:r>
              <w:rPr>
                <w:rFonts w:hint="eastAsia" w:ascii="新宋体" w:hAnsi="新宋体" w:eastAsia="新宋体"/>
                <w:b/>
                <w:bCs w:val="0"/>
                <w:sz w:val="28"/>
                <w:szCs w:val="28"/>
                <w:highlight w:val="none"/>
              </w:rPr>
              <w:t>单位：</w:t>
            </w:r>
          </w:p>
        </w:tc>
        <w:tc>
          <w:tcPr>
            <w:tcW w:w="62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hint="eastAsia" w:ascii="新宋体" w:hAnsi="新宋体" w:eastAsia="新宋体"/>
                <w:b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62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新宋体" w:hAnsi="新宋体" w:eastAsia="新宋体"/>
                <w:b/>
                <w:sz w:val="28"/>
                <w:szCs w:val="28"/>
                <w:highlight w:val="cy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新宋体" w:hAnsi="新宋体" w:eastAsia="新宋体"/>
                <w:b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新宋体" w:hAnsi="新宋体" w:eastAsia="新宋体"/>
                <w:b/>
                <w:bCs w:val="0"/>
                <w:sz w:val="28"/>
                <w:szCs w:val="28"/>
                <w:highlight w:val="none"/>
              </w:rPr>
              <w:t>科技创新平台名称：</w:t>
            </w:r>
          </w:p>
        </w:tc>
        <w:tc>
          <w:tcPr>
            <w:tcW w:w="62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新宋体" w:hAnsi="新宋体" w:eastAsia="新宋体"/>
                <w:b/>
                <w:sz w:val="28"/>
                <w:szCs w:val="28"/>
                <w:highlight w:val="cyan"/>
              </w:rPr>
            </w:pPr>
          </w:p>
        </w:tc>
      </w:tr>
    </w:tbl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jc w:val="center"/>
        <w:rPr>
          <w:rFonts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济南市科学技术局</w:t>
      </w:r>
    </w:p>
    <w:p>
      <w:pPr>
        <w:jc w:val="center"/>
        <w:rPr>
          <w:rFonts w:hint="eastAsia" w:ascii="新宋体" w:hAnsi="新宋体" w:eastAsia="新宋体"/>
          <w:sz w:val="28"/>
          <w:szCs w:val="28"/>
        </w:rPr>
      </w:pPr>
      <w:r>
        <w:rPr>
          <w:rFonts w:hint="eastAsia" w:ascii="新宋体" w:hAnsi="新宋体" w:eastAsia="新宋体"/>
          <w:sz w:val="28"/>
          <w:szCs w:val="28"/>
        </w:rPr>
        <w:t>20</w:t>
      </w:r>
      <w:r>
        <w:rPr>
          <w:rFonts w:hint="eastAsia" w:ascii="新宋体" w:hAnsi="新宋体" w:eastAsia="新宋体"/>
          <w:sz w:val="28"/>
          <w:szCs w:val="28"/>
          <w:lang w:val="en-US" w:eastAsia="zh-CN"/>
        </w:rPr>
        <w:t>23</w:t>
      </w:r>
      <w:r>
        <w:rPr>
          <w:rFonts w:hint="eastAsia" w:ascii="新宋体" w:hAnsi="新宋体" w:eastAsia="新宋体"/>
          <w:sz w:val="28"/>
          <w:szCs w:val="28"/>
        </w:rPr>
        <w:t>年制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一、基本信息</w:t>
      </w:r>
    </w:p>
    <w:tbl>
      <w:tblPr>
        <w:tblStyle w:val="5"/>
        <w:tblW w:w="9215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854"/>
        <w:gridCol w:w="253"/>
        <w:gridCol w:w="1165"/>
        <w:gridCol w:w="283"/>
        <w:gridCol w:w="1133"/>
        <w:gridCol w:w="708"/>
        <w:gridCol w:w="852"/>
        <w:gridCol w:w="282"/>
        <w:gridCol w:w="170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bookmarkStart w:id="0" w:name="_Hlk110111855"/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平台名称</w:t>
            </w:r>
          </w:p>
        </w:tc>
        <w:tc>
          <w:tcPr>
            <w:tcW w:w="368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技术领域</w:t>
            </w:r>
          </w:p>
        </w:tc>
        <w:tc>
          <w:tcPr>
            <w:tcW w:w="1703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地址</w:t>
            </w:r>
          </w:p>
        </w:tc>
        <w:tc>
          <w:tcPr>
            <w:tcW w:w="7233" w:type="dxa"/>
            <w:gridSpan w:val="9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建设单位</w:t>
            </w:r>
          </w:p>
        </w:tc>
        <w:tc>
          <w:tcPr>
            <w:tcW w:w="7233" w:type="dxa"/>
            <w:gridSpan w:val="9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Merge w:val="restart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 w:cs="Times New Roman" w:asciiTheme="minorEastAsia" w:hAnsiTheme="minorEastAsia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合作单位</w:t>
            </w: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  <w:lang w:val="en-US" w:eastAsia="zh-CN"/>
              </w:rPr>
              <w:t>可自行加行</w:t>
            </w: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233" w:type="dxa"/>
            <w:gridSpan w:val="9"/>
            <w:tcBorders>
              <w:left w:val="single" w:color="auto" w:sz="4" w:space="0"/>
            </w:tcBorders>
          </w:tcPr>
          <w:p>
            <w:pPr>
              <w:ind w:firstLine="840" w:firstLineChars="300"/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 w:cs="Times New Roman" w:asciiTheme="minorEastAsia" w:hAnsiTheme="minorEastAsia" w:eastAsiaTheme="minorEastAsia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233" w:type="dxa"/>
            <w:gridSpan w:val="9"/>
            <w:tcBorders>
              <w:left w:val="single" w:color="auto" w:sz="4" w:space="0"/>
            </w:tcBorders>
          </w:tcPr>
          <w:p>
            <w:pPr>
              <w:ind w:firstLine="840" w:firstLineChars="300"/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认定单位</w:t>
            </w:r>
          </w:p>
        </w:tc>
        <w:tc>
          <w:tcPr>
            <w:tcW w:w="2272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获批认定时间</w:t>
            </w:r>
          </w:p>
        </w:tc>
        <w:tc>
          <w:tcPr>
            <w:tcW w:w="2837" w:type="dxa"/>
            <w:gridSpan w:val="3"/>
            <w:tcBorders>
              <w:left w:val="single" w:color="auto" w:sz="4" w:space="0"/>
            </w:tcBorders>
          </w:tcPr>
          <w:p>
            <w:pPr>
              <w:ind w:firstLine="840" w:firstLineChars="300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 xml:space="preserve">年   月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获批认定文件及文号</w:t>
            </w:r>
          </w:p>
        </w:tc>
        <w:tc>
          <w:tcPr>
            <w:tcW w:w="6379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平台负责人</w:t>
            </w:r>
          </w:p>
        </w:tc>
        <w:tc>
          <w:tcPr>
            <w:tcW w:w="1107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44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平台联系人</w:t>
            </w:r>
          </w:p>
        </w:tc>
        <w:tc>
          <w:tcPr>
            <w:tcW w:w="110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4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bookmarkEnd w:id="0"/>
    </w:tbl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二、基本情况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包括但不限于建设时间、设施设备、科研用房、工作成效、下一步工作计划等（1000字）</w:t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三、申请补助金额</w:t>
      </w:r>
    </w:p>
    <w:p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>万元。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四、申请单位意见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0" w:hRule="atLeast"/>
        </w:trPr>
        <w:tc>
          <w:tcPr>
            <w:tcW w:w="8522" w:type="dxa"/>
          </w:tcPr>
          <w:p>
            <w:pPr>
              <w:jc w:val="both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申请单位意见：（需说明申请人提供的信息是否属实，申请单位是否同意报送）</w:t>
            </w:r>
          </w:p>
          <w:p>
            <w:pPr>
              <w:jc w:val="both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</w:p>
          <w:p>
            <w:pPr>
              <w:ind w:firstLine="4480" w:firstLineChars="1600"/>
              <w:jc w:val="both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（单位公章）  </w:t>
            </w:r>
          </w:p>
          <w:p>
            <w:pPr>
              <w:ind w:firstLine="5040" w:firstLineChars="1800"/>
              <w:jc w:val="both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合作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单位意见：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</w:p>
          <w:p>
            <w:pPr>
              <w:ind w:firstLine="4480" w:firstLineChars="1600"/>
              <w:jc w:val="both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（单位公章）  </w:t>
            </w:r>
          </w:p>
          <w:p>
            <w:pPr>
              <w:ind w:firstLine="4480" w:firstLineChars="1600"/>
              <w:jc w:val="left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合作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单位意见：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</w:p>
          <w:p>
            <w:pPr>
              <w:ind w:firstLine="4480" w:firstLineChars="1600"/>
              <w:jc w:val="both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（单位公章）  </w:t>
            </w:r>
          </w:p>
          <w:p>
            <w:pPr>
              <w:ind w:firstLine="4480" w:firstLineChars="1600"/>
              <w:jc w:val="left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年    月    日</w:t>
            </w:r>
          </w:p>
        </w:tc>
      </w:tr>
    </w:tbl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1.单位推荐函；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2.国家级、省级科技创新基地</w:t>
      </w:r>
      <w:bookmarkStart w:id="1" w:name="_GoBack"/>
      <w:bookmarkEnd w:id="1"/>
      <w:r>
        <w:rPr>
          <w:rFonts w:hint="eastAsia" w:asciiTheme="minorEastAsia" w:hAnsiTheme="minorEastAsia" w:eastAsiaTheme="minorEastAsia"/>
          <w:sz w:val="28"/>
          <w:szCs w:val="28"/>
        </w:rPr>
        <w:t>正式获批（认定）文件。</w:t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永中宋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JhNzFkOTI1MmE0ODI1NjgyOTAzN2ZkM2E5NjUxOGMifQ=="/>
  </w:docVars>
  <w:rsids>
    <w:rsidRoot w:val="00E722F1"/>
    <w:rsid w:val="000119E6"/>
    <w:rsid w:val="00020CAB"/>
    <w:rsid w:val="00035BD9"/>
    <w:rsid w:val="001D19ED"/>
    <w:rsid w:val="002F78CC"/>
    <w:rsid w:val="00347958"/>
    <w:rsid w:val="003F216C"/>
    <w:rsid w:val="00410529"/>
    <w:rsid w:val="004A4D3A"/>
    <w:rsid w:val="004C4BFA"/>
    <w:rsid w:val="004E710F"/>
    <w:rsid w:val="004F0F83"/>
    <w:rsid w:val="005B5853"/>
    <w:rsid w:val="00633BC0"/>
    <w:rsid w:val="00640CF3"/>
    <w:rsid w:val="006D44E3"/>
    <w:rsid w:val="0071125F"/>
    <w:rsid w:val="00726F5E"/>
    <w:rsid w:val="008C2653"/>
    <w:rsid w:val="009308A6"/>
    <w:rsid w:val="009570A8"/>
    <w:rsid w:val="00A10E56"/>
    <w:rsid w:val="00B206BA"/>
    <w:rsid w:val="00B60AB4"/>
    <w:rsid w:val="00BC2272"/>
    <w:rsid w:val="00C036AB"/>
    <w:rsid w:val="00D73BF7"/>
    <w:rsid w:val="00DF659E"/>
    <w:rsid w:val="00E02681"/>
    <w:rsid w:val="00E12BC9"/>
    <w:rsid w:val="00E722F1"/>
    <w:rsid w:val="00EB43BC"/>
    <w:rsid w:val="00F37869"/>
    <w:rsid w:val="00F976B3"/>
    <w:rsid w:val="00FA1CF7"/>
    <w:rsid w:val="086C1887"/>
    <w:rsid w:val="14B27168"/>
    <w:rsid w:val="176C70D1"/>
    <w:rsid w:val="183942FA"/>
    <w:rsid w:val="1C163B8C"/>
    <w:rsid w:val="20340A84"/>
    <w:rsid w:val="21693CC4"/>
    <w:rsid w:val="2184268B"/>
    <w:rsid w:val="25FC7D6B"/>
    <w:rsid w:val="27DF5779"/>
    <w:rsid w:val="296D25EB"/>
    <w:rsid w:val="2B601654"/>
    <w:rsid w:val="2EA9088F"/>
    <w:rsid w:val="3AD57C1F"/>
    <w:rsid w:val="405061A2"/>
    <w:rsid w:val="422C1AAB"/>
    <w:rsid w:val="43CA157C"/>
    <w:rsid w:val="545C3B2A"/>
    <w:rsid w:val="5AAE3E7F"/>
    <w:rsid w:val="60C15F54"/>
    <w:rsid w:val="6229500A"/>
    <w:rsid w:val="6A935974"/>
    <w:rsid w:val="729B794E"/>
    <w:rsid w:val="73456BB5"/>
    <w:rsid w:val="74157450"/>
    <w:rsid w:val="75AB309B"/>
    <w:rsid w:val="78CE061E"/>
    <w:rsid w:val="7AEE7C23"/>
    <w:rsid w:val="7BF8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永中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永中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永中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288</Words>
  <Characters>296</Characters>
  <Lines>2</Lines>
  <Paragraphs>1</Paragraphs>
  <TotalTime>3</TotalTime>
  <ScaleCrop>false</ScaleCrop>
  <LinksUpToDate>false</LinksUpToDate>
  <CharactersWithSpaces>337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2022-07-29T04:02:00Z</dcterms:created>
  <dc:creator>webUser</dc:creator>
  <cp:lastModifiedBy>周银虎</cp:lastModifiedBy>
  <dcterms:modified xsi:type="dcterms:W3CDTF">2023-07-17T07:04:52Z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07C3BBD71312413E8AB04C77534D46DE</vt:lpwstr>
  </property>
</Properties>
</file>