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BC" w:rsidRDefault="00D579BC" w:rsidP="004F751F">
      <w:pPr>
        <w:adjustRightInd w:val="0"/>
        <w:snapToGrid w:val="0"/>
        <w:spacing w:line="580" w:lineRule="exact"/>
        <w:rPr>
          <w:rFonts w:ascii="仿宋_GB2312" w:hAnsi="仿宋_GB2312" w:cs="仿宋_GB2312"/>
          <w:bCs/>
        </w:rPr>
        <w:sectPr w:rsidR="00D579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1474" w:bottom="1701" w:left="1644" w:header="851" w:footer="992" w:gutter="0"/>
          <w:pgNumType w:start="1"/>
          <w:cols w:space="720"/>
          <w:docGrid w:type="linesAndChars" w:linePitch="597" w:charSpace="-1259"/>
        </w:sectPr>
      </w:pPr>
      <w:bookmarkStart w:id="0" w:name="_GoBack"/>
      <w:bookmarkEnd w:id="0"/>
    </w:p>
    <w:p w:rsidR="00D579BC" w:rsidRDefault="005512FB">
      <w:pPr>
        <w:jc w:val="left"/>
        <w:rPr>
          <w:rFonts w:ascii="黑体" w:eastAsia="黑体" w:hAnsi="黑体" w:cs="黑体"/>
          <w:b/>
          <w:bCs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b/>
          <w:bCs/>
          <w:color w:val="000000"/>
          <w:sz w:val="24"/>
          <w:szCs w:val="24"/>
        </w:rPr>
        <w:lastRenderedPageBreak/>
        <w:t>附  件：</w:t>
      </w:r>
    </w:p>
    <w:p w:rsidR="00D579BC" w:rsidRDefault="00D579BC">
      <w:pPr>
        <w:jc w:val="center"/>
        <w:rPr>
          <w:rFonts w:ascii="黑体" w:eastAsia="黑体" w:hAnsi="黑体" w:cs="黑体"/>
          <w:b/>
          <w:bCs/>
          <w:color w:val="000000"/>
          <w:sz w:val="44"/>
          <w:szCs w:val="44"/>
        </w:rPr>
      </w:pPr>
    </w:p>
    <w:p w:rsidR="00D579BC" w:rsidRDefault="005512FB">
      <w:pPr>
        <w:spacing w:line="240" w:lineRule="atLeast"/>
        <w:jc w:val="center"/>
        <w:rPr>
          <w:rFonts w:ascii="黑体" w:eastAsia="黑体" w:hAnsi="黑体" w:cs="黑体"/>
          <w:b/>
          <w:bCs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color w:val="000000"/>
          <w:sz w:val="44"/>
          <w:szCs w:val="44"/>
        </w:rPr>
        <w:t>济南市产业</w:t>
      </w:r>
      <w:proofErr w:type="gramStart"/>
      <w:r>
        <w:rPr>
          <w:rFonts w:ascii="黑体" w:eastAsia="黑体" w:hAnsi="黑体" w:cs="黑体" w:hint="eastAsia"/>
          <w:b/>
          <w:bCs/>
          <w:color w:val="000000"/>
          <w:sz w:val="44"/>
          <w:szCs w:val="44"/>
        </w:rPr>
        <w:t>链合作</w:t>
      </w:r>
      <w:proofErr w:type="gramEnd"/>
      <w:r>
        <w:rPr>
          <w:rFonts w:ascii="黑体" w:eastAsia="黑体" w:hAnsi="黑体" w:cs="黑体" w:hint="eastAsia"/>
          <w:b/>
          <w:bCs/>
          <w:color w:val="000000"/>
          <w:sz w:val="44"/>
          <w:szCs w:val="44"/>
        </w:rPr>
        <w:t>机会</w:t>
      </w:r>
      <w:r w:rsidR="00324C3A">
        <w:rPr>
          <w:rFonts w:ascii="黑体" w:eastAsia="黑体" w:hAnsi="黑体" w:cs="黑体" w:hint="eastAsia"/>
          <w:b/>
          <w:bCs/>
          <w:color w:val="000000"/>
          <w:sz w:val="44"/>
          <w:szCs w:val="44"/>
        </w:rPr>
        <w:t>清单</w:t>
      </w:r>
      <w:r w:rsidRPr="00672815">
        <w:rPr>
          <w:rFonts w:ascii="黑体" w:eastAsia="黑体" w:hAnsi="黑体" w:cs="黑体" w:hint="eastAsia"/>
          <w:b/>
          <w:bCs/>
          <w:color w:val="FF0000"/>
          <w:sz w:val="44"/>
          <w:szCs w:val="44"/>
        </w:rPr>
        <w:t>（以高端装备产业链激光装备为例</w:t>
      </w:r>
      <w:r w:rsidR="006D0BDB">
        <w:rPr>
          <w:rFonts w:ascii="黑体" w:eastAsia="黑体" w:hAnsi="黑体" w:cs="黑体" w:hint="eastAsia"/>
          <w:b/>
          <w:bCs/>
          <w:color w:val="FF0000"/>
          <w:sz w:val="44"/>
          <w:szCs w:val="44"/>
        </w:rPr>
        <w:t>填写</w:t>
      </w:r>
      <w:r w:rsidRPr="00672815">
        <w:rPr>
          <w:rFonts w:ascii="黑体" w:eastAsia="黑体" w:hAnsi="黑体" w:cs="黑体" w:hint="eastAsia"/>
          <w:b/>
          <w:bCs/>
          <w:color w:val="FF0000"/>
          <w:sz w:val="44"/>
          <w:szCs w:val="44"/>
        </w:rPr>
        <w:t>）</w:t>
      </w:r>
    </w:p>
    <w:p w:rsidR="00D579BC" w:rsidRDefault="00D3262C">
      <w:pPr>
        <w:pStyle w:val="2"/>
        <w:adjustRightInd w:val="0"/>
        <w:snapToGrid w:val="0"/>
        <w:spacing w:line="580" w:lineRule="exact"/>
        <w:ind w:firstLine="0"/>
        <w:rPr>
          <w:rFonts w:ascii="Times New Roman" w:eastAsia="宋体" w:hAnsi="Times New Roman"/>
          <w:kern w:val="0"/>
          <w:sz w:val="20"/>
          <w:szCs w:val="20"/>
        </w:rPr>
      </w:pPr>
      <w:r>
        <w:rPr>
          <w:rFonts w:ascii="仿宋_GB2312"/>
          <w:bCs/>
          <w:color w:val="000000"/>
          <w:spacing w:val="-23"/>
          <w:sz w:val="32"/>
        </w:rPr>
        <w:fldChar w:fldCharType="begin"/>
      </w:r>
      <w:r w:rsidR="005512FB">
        <w:rPr>
          <w:rFonts w:ascii="仿宋_GB2312"/>
          <w:bCs/>
          <w:color w:val="000000"/>
          <w:spacing w:val="-23"/>
          <w:sz w:val="32"/>
        </w:rPr>
        <w:instrText xml:space="preserve"> </w:instrText>
      </w:r>
      <w:r w:rsidR="005512FB">
        <w:rPr>
          <w:rFonts w:ascii="仿宋_GB2312" w:hint="eastAsia"/>
          <w:bCs/>
          <w:color w:val="000000"/>
          <w:spacing w:val="-23"/>
          <w:sz w:val="32"/>
        </w:rPr>
        <w:instrText>LINK Excel.Sheet.12 "C:\\Users\\johnny\\Desktop\\合作机会目录\\济南市产业链合作机会目录.xlsx" "济南市产业链合作机会目录!R2C1:R51C11" \a \f 5 \h</w:instrText>
      </w:r>
      <w:r w:rsidR="005512FB">
        <w:rPr>
          <w:rFonts w:ascii="仿宋_GB2312"/>
          <w:bCs/>
          <w:color w:val="000000"/>
          <w:spacing w:val="-23"/>
          <w:sz w:val="32"/>
        </w:rPr>
        <w:instrText xml:space="preserve">  \* MERGEFORMAT </w:instrText>
      </w:r>
      <w:r>
        <w:rPr>
          <w:rFonts w:ascii="仿宋_GB2312"/>
          <w:bCs/>
          <w:color w:val="000000"/>
          <w:spacing w:val="-23"/>
          <w:sz w:val="32"/>
        </w:rPr>
        <w:fldChar w:fldCharType="separate"/>
      </w:r>
      <w:bookmarkStart w:id="1" w:name="_1666982289"/>
      <w:bookmarkEnd w:id="1"/>
    </w:p>
    <w:p w:rsidR="00D579BC" w:rsidRDefault="00D3262C">
      <w:pPr>
        <w:pStyle w:val="2"/>
        <w:adjustRightInd w:val="0"/>
        <w:snapToGrid w:val="0"/>
        <w:spacing w:line="580" w:lineRule="exact"/>
        <w:ind w:firstLine="0"/>
        <w:rPr>
          <w:rFonts w:ascii="仿宋_GB2312"/>
          <w:bCs/>
          <w:color w:val="000000"/>
          <w:spacing w:val="-23"/>
          <w:sz w:val="32"/>
        </w:rPr>
      </w:pPr>
      <w:r>
        <w:rPr>
          <w:rFonts w:ascii="仿宋_GB2312"/>
          <w:bCs/>
          <w:color w:val="000000"/>
          <w:spacing w:val="-23"/>
          <w:sz w:val="32"/>
        </w:rPr>
        <w:fldChar w:fldCharType="end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80"/>
        <w:gridCol w:w="880"/>
        <w:gridCol w:w="1315"/>
        <w:gridCol w:w="880"/>
        <w:gridCol w:w="1535"/>
        <w:gridCol w:w="6617"/>
        <w:gridCol w:w="3036"/>
        <w:gridCol w:w="2048"/>
        <w:gridCol w:w="944"/>
        <w:gridCol w:w="1298"/>
        <w:gridCol w:w="911"/>
      </w:tblGrid>
      <w:tr w:rsidR="00D579BC">
        <w:trPr>
          <w:trHeight w:val="552"/>
          <w:tblHeader/>
        </w:trPr>
        <w:tc>
          <w:tcPr>
            <w:tcW w:w="2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16"/>
                <w:szCs w:val="16"/>
              </w:rPr>
              <w:t>产业链条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16"/>
                <w:szCs w:val="16"/>
              </w:rPr>
              <w:t>细分领域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16"/>
                <w:szCs w:val="16"/>
              </w:rPr>
              <w:t>领域介绍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16"/>
                <w:szCs w:val="16"/>
              </w:rPr>
              <w:t>需求类别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16"/>
                <w:szCs w:val="16"/>
              </w:rPr>
              <w:t>合作机会名称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16"/>
                <w:szCs w:val="16"/>
              </w:rPr>
              <w:t>具体内容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16"/>
                <w:szCs w:val="16"/>
              </w:rPr>
              <w:t>可提供的支持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16"/>
                <w:szCs w:val="16"/>
              </w:rPr>
              <w:t>联系单位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16"/>
                <w:szCs w:val="16"/>
              </w:rPr>
              <w:t>联系人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16"/>
                <w:szCs w:val="16"/>
              </w:rPr>
              <w:t>联系方式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jc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sz w:val="16"/>
                <w:szCs w:val="16"/>
              </w:rPr>
              <w:t>信息有效期</w:t>
            </w:r>
          </w:p>
        </w:tc>
      </w:tr>
      <w:tr w:rsidR="00D579BC">
        <w:trPr>
          <w:trHeight w:val="1134"/>
        </w:trPr>
        <w:tc>
          <w:tcPr>
            <w:tcW w:w="2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高端装备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激光装备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激光装备领域上游包括激光芯片、泵浦源、特种光纤、晶体材料、光学元器件、电子元器件、机械元器件、激光控制系统;中游激光器包括光纤激光器、二氧化碳激光器、其他固体激光器等;下游激光装备包括激光切割、激光打标、激光焊接、激光清洗、激光熔覆、激光3D打印、激光显示、激光测量、激光武器、激光美容医疗等。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重点项目建设需求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工业加工用半导体激光器芯片、模块研制及产业化项目。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项目具体的用地需求、建设规模、建设内容、投资额。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土地、场地、数据、资金、政策等。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人才需求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引进院士、知名教授等国内外光电行业高端人才，</w:t>
            </w:r>
            <w:proofErr w:type="gramStart"/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构建本硕博</w:t>
            </w:r>
            <w:proofErr w:type="gramEnd"/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工程人才培养体系。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具体引进的人才条件和数量。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土地、场地、数据、资金、政策等。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联合协作需求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联合我市激光产业科研机构和重点企业进行技术攻关，突破长波长VCSEL激光传感芯片等。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联合协作的具体目标、对象范围及要求。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土地、场地、数据、资金、政策等。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设计与解决方案需求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中小功率激光加工解决方案。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方案具体需求内容、征集对象范围及要求。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土地、场地、数据、资金、政策等。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投融资需求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提供投融资平台、金融保险、设备融资租赁等，对具体项目提供风险投资、银行贷款等。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具体的融资额度及渠道。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土地、场地、数据、资金、政策等。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产品需求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面向先进制造技术、激光武器等应用的高功率、大能量激光晶体等。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产品具体内容及供应商要求。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土地、场地、数据、资金、政策等。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其他需求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大型展会及线上推广活动。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具体参加的展会名称。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土地、场地、数据、资金、政策等。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智能电力装备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重点项目建设需求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人才需求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联合协作需求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设计与解决方案需求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投融资需求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产品需求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其他需求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高档数控机床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重点项目建设需求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人才需求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联合协作需求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设计与解决方案需求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投融资需求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产品需求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其他需求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智能机器人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重点项目建设需求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人才需求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联合协作需求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设计与解决方案需求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投融资需求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产品需求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其他需求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智能制造装备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重点项目建设需求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人才需求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联合协作需求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设计与解决方案需求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投融资需求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产品需求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其他需求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先进轨道交通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激光通信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重点项目建设需求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人才需求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联合协作需求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设计与解决方案需求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投融资需求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产品需求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其他需求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航空航天装备</w:t>
            </w:r>
          </w:p>
        </w:tc>
        <w:tc>
          <w:tcPr>
            <w:tcW w:w="32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重点项目建设需求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人才需求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联合协作需求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设计与解决方案需求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投融资需求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产品需求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  <w:tr w:rsidR="00D579BC">
        <w:trPr>
          <w:trHeight w:val="1134"/>
        </w:trPr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579BC" w:rsidRDefault="00D579BC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>其他需求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7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5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3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  <w:tc>
          <w:tcPr>
            <w:tcW w:w="2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579BC" w:rsidRDefault="005512FB">
            <w:pPr>
              <w:spacing w:line="200" w:lineRule="exact"/>
              <w:rPr>
                <w:rFonts w:ascii="楷体_GB2312" w:eastAsia="楷体_GB2312" w:hAnsi="楷体_GB2312" w:cs="楷体_GB2312"/>
                <w:sz w:val="15"/>
                <w:szCs w:val="15"/>
              </w:rPr>
            </w:pPr>
            <w:r>
              <w:rPr>
                <w:rFonts w:ascii="楷体_GB2312" w:eastAsia="楷体_GB2312" w:hAnsi="楷体_GB2312" w:cs="楷体_GB2312" w:hint="eastAsia"/>
                <w:sz w:val="15"/>
                <w:szCs w:val="15"/>
              </w:rPr>
              <w:t xml:space="preserve">　</w:t>
            </w:r>
          </w:p>
        </w:tc>
      </w:tr>
    </w:tbl>
    <w:p w:rsidR="00D579BC" w:rsidRDefault="00D579BC">
      <w:pPr>
        <w:pStyle w:val="2"/>
        <w:adjustRightInd w:val="0"/>
        <w:snapToGrid w:val="0"/>
        <w:spacing w:line="580" w:lineRule="exact"/>
        <w:ind w:firstLine="0"/>
        <w:rPr>
          <w:rFonts w:ascii="仿宋_GB2312"/>
          <w:bCs/>
          <w:color w:val="000000"/>
          <w:spacing w:val="-23"/>
          <w:sz w:val="32"/>
        </w:rPr>
      </w:pPr>
    </w:p>
    <w:p w:rsidR="001C6CB5" w:rsidRDefault="001C6CB5">
      <w:pPr>
        <w:pStyle w:val="2"/>
        <w:adjustRightInd w:val="0"/>
        <w:snapToGrid w:val="0"/>
        <w:spacing w:line="580" w:lineRule="exact"/>
        <w:ind w:firstLine="0"/>
        <w:rPr>
          <w:rFonts w:ascii="仿宋_GB2312"/>
          <w:bCs/>
          <w:color w:val="000000"/>
          <w:spacing w:val="-23"/>
          <w:sz w:val="32"/>
        </w:rPr>
      </w:pPr>
    </w:p>
    <w:sectPr w:rsidR="001C6CB5" w:rsidSect="00D579BC">
      <w:pgSz w:w="23814" w:h="16839" w:orient="landscape"/>
      <w:pgMar w:top="1474" w:right="1701" w:bottom="1644" w:left="1985" w:header="851" w:footer="992" w:gutter="0"/>
      <w:pgNumType w:start="1"/>
      <w:cols w:space="720"/>
      <w:docGrid w:type="linesAndChars" w:linePitch="597" w:charSpace="-1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0B0" w:rsidRDefault="003130B0">
      <w:r>
        <w:separator/>
      </w:r>
    </w:p>
  </w:endnote>
  <w:endnote w:type="continuationSeparator" w:id="0">
    <w:p w:rsidR="003130B0" w:rsidRDefault="0031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9BC" w:rsidRDefault="00D3262C">
    <w:pPr>
      <w:pStyle w:val="ad"/>
      <w:framePr w:wrap="around" w:vAnchor="text" w:hAnchor="margin" w:xAlign="outside" w:y="1"/>
      <w:rPr>
        <w:rStyle w:val="a4"/>
      </w:rPr>
    </w:pPr>
    <w:r>
      <w:fldChar w:fldCharType="begin"/>
    </w:r>
    <w:r w:rsidR="005512FB">
      <w:rPr>
        <w:rStyle w:val="a4"/>
      </w:rPr>
      <w:instrText xml:space="preserve">PAGE  </w:instrText>
    </w:r>
    <w:r>
      <w:fldChar w:fldCharType="end"/>
    </w:r>
  </w:p>
  <w:p w:rsidR="00D579BC" w:rsidRDefault="00D579BC">
    <w:pPr>
      <w:pStyle w:val="ad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9BC" w:rsidRDefault="00D579BC" w:rsidP="001C6CB5">
    <w:pPr>
      <w:pStyle w:val="ad"/>
      <w:framePr w:w="1213" w:wrap="around" w:vAnchor="page" w:hAnchor="margin" w:xAlign="outside" w:y="15140"/>
      <w:rPr>
        <w:rStyle w:val="a4"/>
        <w:rFonts w:ascii="Times New Roman" w:hAnsi="Times New Roman"/>
        <w:sz w:val="28"/>
        <w:szCs w:val="28"/>
      </w:rPr>
    </w:pPr>
  </w:p>
  <w:p w:rsidR="00D579BC" w:rsidRDefault="00013924">
    <w:pPr>
      <w:pStyle w:val="ad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3072" type="#_x0000_t202" style="position:absolute;left:0;text-align:left;margin-left:204.1pt;margin-top:4.5pt;width:9.15pt;height:21.95pt;z-index:251657728;mso-wrap-style:non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KLCCisQEA&#10;AE4DAAAOAAAAAAAAAAEAIAAAAB4BAABkcnMvZTJvRG9jLnhtbFBLBQYAAAAABgAGAFkBAABBBQAA&#10;AAA=&#10;" filled="f" stroked="f">
          <v:fill o:detectmouseclick="t"/>
          <v:textbox style="mso-next-textbox:#文本框 1025;mso-fit-shape-to-text:t" inset="0,0,0,0">
            <w:txbxContent>
              <w:p w:rsidR="00D579BC" w:rsidRDefault="00D3262C">
                <w:pPr>
                  <w:pStyle w:val="ad"/>
                  <w:rPr>
                    <w:color w:val="FFFFFF"/>
                  </w:rPr>
                </w:pPr>
                <w:r>
                  <w:rPr>
                    <w:rFonts w:hint="eastAsia"/>
                    <w:color w:val="FFFFFF"/>
                  </w:rPr>
                  <w:fldChar w:fldCharType="begin"/>
                </w:r>
                <w:r w:rsidR="005512FB">
                  <w:rPr>
                    <w:rFonts w:hint="eastAsia"/>
                    <w:color w:val="FFFFFF"/>
                  </w:rPr>
                  <w:instrText xml:space="preserve"> PAGE  \* MERGEFORMAT </w:instrText>
                </w:r>
                <w:r>
                  <w:rPr>
                    <w:rFonts w:hint="eastAsia"/>
                    <w:color w:val="FFFFFF"/>
                  </w:rPr>
                  <w:fldChar w:fldCharType="separate"/>
                </w:r>
                <w:r w:rsidR="00013924">
                  <w:rPr>
                    <w:noProof/>
                    <w:color w:val="FFFFFF"/>
                  </w:rPr>
                  <w:t>1</w:t>
                </w:r>
                <w:r>
                  <w:rPr>
                    <w:rFonts w:hint="eastAsia"/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AD" w:rsidRDefault="005B63AD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0B0" w:rsidRDefault="003130B0">
      <w:r>
        <w:separator/>
      </w:r>
    </w:p>
  </w:footnote>
  <w:footnote w:type="continuationSeparator" w:id="0">
    <w:p w:rsidR="003130B0" w:rsidRDefault="003130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AD" w:rsidRDefault="005B63A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AD" w:rsidRDefault="005B63AD" w:rsidP="00013924">
    <w:pPr>
      <w:pStyle w:val="ac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3AD" w:rsidRDefault="005B63A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57"/>
  <w:drawingGridVerticalSpacing w:val="597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7A11F2D"/>
    <w:rsid w:val="00005B9B"/>
    <w:rsid w:val="00013924"/>
    <w:rsid w:val="0003504C"/>
    <w:rsid w:val="0004606B"/>
    <w:rsid w:val="00061FE2"/>
    <w:rsid w:val="000919C7"/>
    <w:rsid w:val="000A5576"/>
    <w:rsid w:val="000E0F5A"/>
    <w:rsid w:val="000F5965"/>
    <w:rsid w:val="00124111"/>
    <w:rsid w:val="001B6064"/>
    <w:rsid w:val="001C6CB5"/>
    <w:rsid w:val="001E7945"/>
    <w:rsid w:val="002422DF"/>
    <w:rsid w:val="00273FB4"/>
    <w:rsid w:val="002C1666"/>
    <w:rsid w:val="002D478C"/>
    <w:rsid w:val="002F26EE"/>
    <w:rsid w:val="002F682B"/>
    <w:rsid w:val="003130B0"/>
    <w:rsid w:val="00324C3A"/>
    <w:rsid w:val="00325F56"/>
    <w:rsid w:val="00337BD9"/>
    <w:rsid w:val="00341118"/>
    <w:rsid w:val="003816A3"/>
    <w:rsid w:val="003D4621"/>
    <w:rsid w:val="003E2675"/>
    <w:rsid w:val="00430513"/>
    <w:rsid w:val="00464F15"/>
    <w:rsid w:val="00492F9A"/>
    <w:rsid w:val="004A0C26"/>
    <w:rsid w:val="004A30A9"/>
    <w:rsid w:val="004E0FBE"/>
    <w:rsid w:val="004F751F"/>
    <w:rsid w:val="005512FB"/>
    <w:rsid w:val="00572EFC"/>
    <w:rsid w:val="005A4CE5"/>
    <w:rsid w:val="005A6583"/>
    <w:rsid w:val="005B63AD"/>
    <w:rsid w:val="005C5205"/>
    <w:rsid w:val="005F6A66"/>
    <w:rsid w:val="00622DD7"/>
    <w:rsid w:val="00672670"/>
    <w:rsid w:val="00672815"/>
    <w:rsid w:val="00680CE9"/>
    <w:rsid w:val="006D0BDB"/>
    <w:rsid w:val="007037C5"/>
    <w:rsid w:val="00724FA2"/>
    <w:rsid w:val="007403BD"/>
    <w:rsid w:val="00781375"/>
    <w:rsid w:val="007B042F"/>
    <w:rsid w:val="007C4058"/>
    <w:rsid w:val="007D7B39"/>
    <w:rsid w:val="00805C61"/>
    <w:rsid w:val="00830061"/>
    <w:rsid w:val="00830B74"/>
    <w:rsid w:val="00870C76"/>
    <w:rsid w:val="00892617"/>
    <w:rsid w:val="008A7991"/>
    <w:rsid w:val="00943237"/>
    <w:rsid w:val="00A2259D"/>
    <w:rsid w:val="00A3416B"/>
    <w:rsid w:val="00A537D5"/>
    <w:rsid w:val="00A961A9"/>
    <w:rsid w:val="00AA6C1F"/>
    <w:rsid w:val="00AD12A6"/>
    <w:rsid w:val="00AD7D31"/>
    <w:rsid w:val="00AE33C6"/>
    <w:rsid w:val="00B552CE"/>
    <w:rsid w:val="00B72917"/>
    <w:rsid w:val="00B771DA"/>
    <w:rsid w:val="00B81609"/>
    <w:rsid w:val="00BC3A96"/>
    <w:rsid w:val="00BE541A"/>
    <w:rsid w:val="00C00168"/>
    <w:rsid w:val="00C1703A"/>
    <w:rsid w:val="00C276F7"/>
    <w:rsid w:val="00C459DC"/>
    <w:rsid w:val="00C649D4"/>
    <w:rsid w:val="00CA3051"/>
    <w:rsid w:val="00CA4DCD"/>
    <w:rsid w:val="00CB4771"/>
    <w:rsid w:val="00CE1C72"/>
    <w:rsid w:val="00D022E1"/>
    <w:rsid w:val="00D24223"/>
    <w:rsid w:val="00D3262C"/>
    <w:rsid w:val="00D579BC"/>
    <w:rsid w:val="00DE1109"/>
    <w:rsid w:val="00DF741D"/>
    <w:rsid w:val="00E16A6D"/>
    <w:rsid w:val="00E34617"/>
    <w:rsid w:val="00E52541"/>
    <w:rsid w:val="00E62233"/>
    <w:rsid w:val="00EC6CF9"/>
    <w:rsid w:val="00F17BA3"/>
    <w:rsid w:val="00F90FFE"/>
    <w:rsid w:val="00F969D9"/>
    <w:rsid w:val="0227355B"/>
    <w:rsid w:val="03212159"/>
    <w:rsid w:val="04CE11F7"/>
    <w:rsid w:val="0588121F"/>
    <w:rsid w:val="06533E47"/>
    <w:rsid w:val="07886065"/>
    <w:rsid w:val="07A24970"/>
    <w:rsid w:val="07D67012"/>
    <w:rsid w:val="08AE245B"/>
    <w:rsid w:val="092066D6"/>
    <w:rsid w:val="09D5463A"/>
    <w:rsid w:val="0A005EDA"/>
    <w:rsid w:val="0A470484"/>
    <w:rsid w:val="0C02185C"/>
    <w:rsid w:val="0C787087"/>
    <w:rsid w:val="0DB27B74"/>
    <w:rsid w:val="0DEF128E"/>
    <w:rsid w:val="0E196F42"/>
    <w:rsid w:val="0FA5471D"/>
    <w:rsid w:val="10CA70DE"/>
    <w:rsid w:val="117F49B0"/>
    <w:rsid w:val="11917D4E"/>
    <w:rsid w:val="125363C3"/>
    <w:rsid w:val="12B60566"/>
    <w:rsid w:val="12E60A2E"/>
    <w:rsid w:val="13821DEC"/>
    <w:rsid w:val="13861864"/>
    <w:rsid w:val="13A45DB7"/>
    <w:rsid w:val="13AC5D4E"/>
    <w:rsid w:val="13CD08F1"/>
    <w:rsid w:val="13F05EB2"/>
    <w:rsid w:val="15FE5A94"/>
    <w:rsid w:val="163523CC"/>
    <w:rsid w:val="184E3842"/>
    <w:rsid w:val="186651D8"/>
    <w:rsid w:val="18A45913"/>
    <w:rsid w:val="18B82EB8"/>
    <w:rsid w:val="197E50D6"/>
    <w:rsid w:val="1A0B3194"/>
    <w:rsid w:val="1AAC6A98"/>
    <w:rsid w:val="1B4B2402"/>
    <w:rsid w:val="1B8A666C"/>
    <w:rsid w:val="1CB362AA"/>
    <w:rsid w:val="1CC12ABD"/>
    <w:rsid w:val="1CC92402"/>
    <w:rsid w:val="1CDF5611"/>
    <w:rsid w:val="1D8815DC"/>
    <w:rsid w:val="1E59426C"/>
    <w:rsid w:val="1FBF7218"/>
    <w:rsid w:val="201A46B7"/>
    <w:rsid w:val="201D6BC4"/>
    <w:rsid w:val="209276D8"/>
    <w:rsid w:val="21C274D8"/>
    <w:rsid w:val="227F65F7"/>
    <w:rsid w:val="22DD093B"/>
    <w:rsid w:val="23734D99"/>
    <w:rsid w:val="240A69E4"/>
    <w:rsid w:val="254D542D"/>
    <w:rsid w:val="25F52280"/>
    <w:rsid w:val="26805634"/>
    <w:rsid w:val="26D266A4"/>
    <w:rsid w:val="26D27ABA"/>
    <w:rsid w:val="27912339"/>
    <w:rsid w:val="284B06DB"/>
    <w:rsid w:val="29365297"/>
    <w:rsid w:val="2A907EF8"/>
    <w:rsid w:val="2AA06CBD"/>
    <w:rsid w:val="2B886690"/>
    <w:rsid w:val="2BCF7B8B"/>
    <w:rsid w:val="2BD122A3"/>
    <w:rsid w:val="2C64540E"/>
    <w:rsid w:val="2D713C33"/>
    <w:rsid w:val="2D930EB2"/>
    <w:rsid w:val="2DCC5DEB"/>
    <w:rsid w:val="2E1B0541"/>
    <w:rsid w:val="2E6A094F"/>
    <w:rsid w:val="302C597F"/>
    <w:rsid w:val="30680783"/>
    <w:rsid w:val="30DC1563"/>
    <w:rsid w:val="317C09DA"/>
    <w:rsid w:val="318327C7"/>
    <w:rsid w:val="326246C5"/>
    <w:rsid w:val="32747233"/>
    <w:rsid w:val="3342408C"/>
    <w:rsid w:val="33562988"/>
    <w:rsid w:val="34C545FF"/>
    <w:rsid w:val="34EB43DA"/>
    <w:rsid w:val="35BF14A3"/>
    <w:rsid w:val="36931AA5"/>
    <w:rsid w:val="38413266"/>
    <w:rsid w:val="3A1513F4"/>
    <w:rsid w:val="3B0F7A25"/>
    <w:rsid w:val="3B1C39BA"/>
    <w:rsid w:val="3BD61243"/>
    <w:rsid w:val="3C194852"/>
    <w:rsid w:val="3C2625B9"/>
    <w:rsid w:val="3DC3683F"/>
    <w:rsid w:val="3E071D8E"/>
    <w:rsid w:val="3E2C1296"/>
    <w:rsid w:val="3EB35D4B"/>
    <w:rsid w:val="3ECF0CE0"/>
    <w:rsid w:val="3F0D1906"/>
    <w:rsid w:val="40172D05"/>
    <w:rsid w:val="40BB5EA1"/>
    <w:rsid w:val="40CE35E3"/>
    <w:rsid w:val="41B6437E"/>
    <w:rsid w:val="41E941FA"/>
    <w:rsid w:val="42CE5FFC"/>
    <w:rsid w:val="44706FA9"/>
    <w:rsid w:val="44CE314F"/>
    <w:rsid w:val="44D5641D"/>
    <w:rsid w:val="45394103"/>
    <w:rsid w:val="457C70FB"/>
    <w:rsid w:val="45ED3105"/>
    <w:rsid w:val="46B540DD"/>
    <w:rsid w:val="46EB13FF"/>
    <w:rsid w:val="47954C78"/>
    <w:rsid w:val="479F10D8"/>
    <w:rsid w:val="48551360"/>
    <w:rsid w:val="48E82DBB"/>
    <w:rsid w:val="4A0422C7"/>
    <w:rsid w:val="4B123A4D"/>
    <w:rsid w:val="4B2B17AA"/>
    <w:rsid w:val="4B7F194C"/>
    <w:rsid w:val="4C2A74E7"/>
    <w:rsid w:val="4C40399C"/>
    <w:rsid w:val="4C5F0133"/>
    <w:rsid w:val="4C692727"/>
    <w:rsid w:val="4DBD6DD7"/>
    <w:rsid w:val="4E621E51"/>
    <w:rsid w:val="50F40B72"/>
    <w:rsid w:val="522250CA"/>
    <w:rsid w:val="527610D8"/>
    <w:rsid w:val="52A1537F"/>
    <w:rsid w:val="52E51528"/>
    <w:rsid w:val="54697614"/>
    <w:rsid w:val="54C16831"/>
    <w:rsid w:val="54C82860"/>
    <w:rsid w:val="55045493"/>
    <w:rsid w:val="5579175A"/>
    <w:rsid w:val="58943C5A"/>
    <w:rsid w:val="58BB2EB6"/>
    <w:rsid w:val="597C23B6"/>
    <w:rsid w:val="5AC31988"/>
    <w:rsid w:val="5BAB5942"/>
    <w:rsid w:val="5C71105F"/>
    <w:rsid w:val="5C9F7A2E"/>
    <w:rsid w:val="5CAB501D"/>
    <w:rsid w:val="5CC76254"/>
    <w:rsid w:val="5CD62EA2"/>
    <w:rsid w:val="5E225A7D"/>
    <w:rsid w:val="5EDA5A65"/>
    <w:rsid w:val="60600371"/>
    <w:rsid w:val="60694EC0"/>
    <w:rsid w:val="60983ECF"/>
    <w:rsid w:val="61BC2C55"/>
    <w:rsid w:val="62CF0070"/>
    <w:rsid w:val="63BB1F81"/>
    <w:rsid w:val="64A347D8"/>
    <w:rsid w:val="64D178E3"/>
    <w:rsid w:val="65E15E11"/>
    <w:rsid w:val="671D2B31"/>
    <w:rsid w:val="67393CF8"/>
    <w:rsid w:val="67BF54D7"/>
    <w:rsid w:val="68A30DE8"/>
    <w:rsid w:val="69764480"/>
    <w:rsid w:val="697E21CC"/>
    <w:rsid w:val="69855B0D"/>
    <w:rsid w:val="6A25684D"/>
    <w:rsid w:val="6A4E0894"/>
    <w:rsid w:val="6C786A1B"/>
    <w:rsid w:val="6CBA287B"/>
    <w:rsid w:val="6DDF6DEF"/>
    <w:rsid w:val="6E432CBD"/>
    <w:rsid w:val="6F94645B"/>
    <w:rsid w:val="6FB13ED0"/>
    <w:rsid w:val="70DE09B2"/>
    <w:rsid w:val="714141A3"/>
    <w:rsid w:val="726F55A8"/>
    <w:rsid w:val="736E3DCF"/>
    <w:rsid w:val="74394247"/>
    <w:rsid w:val="74F16F89"/>
    <w:rsid w:val="77A11F2D"/>
    <w:rsid w:val="77ED12DD"/>
    <w:rsid w:val="7880665F"/>
    <w:rsid w:val="793F37F4"/>
    <w:rsid w:val="7A1B2073"/>
    <w:rsid w:val="7A964B48"/>
    <w:rsid w:val="7ACF2644"/>
    <w:rsid w:val="7B1D056F"/>
    <w:rsid w:val="7B29753B"/>
    <w:rsid w:val="7B2C71BD"/>
    <w:rsid w:val="7B3A2CED"/>
    <w:rsid w:val="7B3D5507"/>
    <w:rsid w:val="7D4C7ACC"/>
    <w:rsid w:val="7D861F84"/>
    <w:rsid w:val="7D9B28FD"/>
    <w:rsid w:val="7DD86AC0"/>
    <w:rsid w:val="7E9F0CBA"/>
    <w:rsid w:val="7FA0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Body Text Indent" w:semiHidden="1" w:uiPriority="99" w:qFormat="1"/>
    <w:lsdException w:name="Subtitle" w:qFormat="1"/>
    <w:lsdException w:name="Date" w:qFormat="1"/>
    <w:lsdException w:name="Body Text First Indent" w:qFormat="1"/>
    <w:lsdException w:name="Body Text First Indent 2" w:uiPriority="99" w:qFormat="1"/>
    <w:lsdException w:name="Body Text Indent 2" w:qFormat="1"/>
    <w:lsdException w:name="Hyperlink" w:uiPriority="99" w:unhideWhenUsed="1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D579BC"/>
    <w:pPr>
      <w:widowControl w:val="0"/>
      <w:jc w:val="both"/>
    </w:pPr>
    <w:rPr>
      <w:rFonts w:ascii="Calibri" w:eastAsia="仿宋_GB2312" w:hAnsi="Calibri"/>
      <w:kern w:val="2"/>
      <w:sz w:val="32"/>
      <w:szCs w:val="32"/>
    </w:rPr>
  </w:style>
  <w:style w:type="paragraph" w:styleId="1">
    <w:name w:val="heading 1"/>
    <w:basedOn w:val="a"/>
    <w:next w:val="a"/>
    <w:qFormat/>
    <w:rsid w:val="00D579BC"/>
    <w:pPr>
      <w:spacing w:before="100" w:beforeAutospacing="1" w:after="100" w:afterAutospacing="1"/>
      <w:jc w:val="left"/>
      <w:outlineLvl w:val="0"/>
    </w:pPr>
    <w:rPr>
      <w:rFonts w:ascii="宋体" w:eastAsia="宋体" w:hAnsi="宋体" w:hint="eastAsia"/>
      <w:b/>
      <w:kern w:val="44"/>
      <w:sz w:val="48"/>
      <w:szCs w:val="48"/>
    </w:rPr>
  </w:style>
  <w:style w:type="paragraph" w:styleId="20">
    <w:name w:val="heading 2"/>
    <w:basedOn w:val="a"/>
    <w:next w:val="a"/>
    <w:qFormat/>
    <w:rsid w:val="00D579BC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</w:rPr>
  </w:style>
  <w:style w:type="paragraph" w:styleId="3">
    <w:name w:val="heading 3"/>
    <w:basedOn w:val="a"/>
    <w:next w:val="a"/>
    <w:uiPriority w:val="9"/>
    <w:qFormat/>
    <w:rsid w:val="00D579BC"/>
    <w:pPr>
      <w:outlineLvl w:val="2"/>
    </w:pPr>
    <w:rPr>
      <w:rFonts w:eastAsia="楷体_GB2312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579BC"/>
    <w:rPr>
      <w:b/>
    </w:rPr>
  </w:style>
  <w:style w:type="character" w:styleId="a4">
    <w:name w:val="page number"/>
    <w:basedOn w:val="a0"/>
    <w:rsid w:val="00D579BC"/>
  </w:style>
  <w:style w:type="character" w:styleId="a5">
    <w:name w:val="FollowedHyperlink"/>
    <w:qFormat/>
    <w:rsid w:val="00D579BC"/>
    <w:rPr>
      <w:color w:val="333333"/>
      <w:u w:val="none"/>
    </w:rPr>
  </w:style>
  <w:style w:type="character" w:styleId="a6">
    <w:name w:val="Hyperlink"/>
    <w:uiPriority w:val="99"/>
    <w:unhideWhenUsed/>
    <w:qFormat/>
    <w:rsid w:val="00D579BC"/>
    <w:rPr>
      <w:color w:val="333333"/>
      <w:u w:val="none"/>
    </w:rPr>
  </w:style>
  <w:style w:type="character" w:styleId="a7">
    <w:name w:val="Emphasis"/>
    <w:qFormat/>
    <w:rsid w:val="00D579BC"/>
    <w:rPr>
      <w:i/>
    </w:rPr>
  </w:style>
  <w:style w:type="character" w:customStyle="1" w:styleId="15">
    <w:name w:val="15"/>
    <w:rsid w:val="00D579BC"/>
    <w:rPr>
      <w:rFonts w:ascii="Times New Roman" w:eastAsia="楷体_GB2312" w:hAnsi="Times New Roman" w:cs="Times New Roman" w:hint="default"/>
      <w:sz w:val="32"/>
      <w:szCs w:val="32"/>
    </w:rPr>
  </w:style>
  <w:style w:type="character" w:customStyle="1" w:styleId="NormalCharacter">
    <w:name w:val="NormalCharacter"/>
    <w:qFormat/>
    <w:rsid w:val="00D579BC"/>
  </w:style>
  <w:style w:type="character" w:customStyle="1" w:styleId="bsharetext">
    <w:name w:val="bsharetext"/>
    <w:basedOn w:val="a0"/>
    <w:qFormat/>
    <w:rsid w:val="00D579BC"/>
  </w:style>
  <w:style w:type="paragraph" w:styleId="a8">
    <w:name w:val="Body Text"/>
    <w:basedOn w:val="a"/>
    <w:next w:val="a9"/>
    <w:qFormat/>
    <w:rsid w:val="00D579BC"/>
    <w:pPr>
      <w:spacing w:after="120"/>
    </w:pPr>
  </w:style>
  <w:style w:type="paragraph" w:styleId="aa">
    <w:name w:val="Body Text First Indent"/>
    <w:basedOn w:val="a"/>
    <w:qFormat/>
    <w:rsid w:val="00D579BC"/>
    <w:pPr>
      <w:ind w:firstLineChars="100" w:firstLine="420"/>
    </w:pPr>
    <w:rPr>
      <w:rFonts w:eastAsia="宋体"/>
    </w:rPr>
  </w:style>
  <w:style w:type="paragraph" w:styleId="ab">
    <w:name w:val="Body Text Indent"/>
    <w:basedOn w:val="a"/>
    <w:next w:val="aa"/>
    <w:uiPriority w:val="99"/>
    <w:semiHidden/>
    <w:qFormat/>
    <w:rsid w:val="00D579BC"/>
    <w:pPr>
      <w:spacing w:after="120"/>
      <w:ind w:leftChars="200" w:left="420"/>
    </w:pPr>
  </w:style>
  <w:style w:type="paragraph" w:styleId="a9">
    <w:name w:val="Date"/>
    <w:basedOn w:val="a"/>
    <w:next w:val="a"/>
    <w:qFormat/>
    <w:rsid w:val="00D579BC"/>
    <w:pPr>
      <w:ind w:leftChars="2500" w:left="100"/>
    </w:pPr>
  </w:style>
  <w:style w:type="paragraph" w:styleId="21">
    <w:name w:val="Body Text First Indent 2"/>
    <w:basedOn w:val="ab"/>
    <w:next w:val="Default"/>
    <w:uiPriority w:val="99"/>
    <w:qFormat/>
    <w:rsid w:val="00D579BC"/>
    <w:pPr>
      <w:spacing w:after="0"/>
      <w:ind w:leftChars="0" w:left="0" w:firstLineChars="200" w:firstLine="420"/>
    </w:pPr>
    <w:rPr>
      <w:rFonts w:ascii="??_GB2312"/>
      <w:sz w:val="28"/>
      <w:szCs w:val="28"/>
    </w:rPr>
  </w:style>
  <w:style w:type="paragraph" w:styleId="2">
    <w:name w:val="Body Text Indent 2"/>
    <w:basedOn w:val="a"/>
    <w:qFormat/>
    <w:rsid w:val="00D579BC"/>
    <w:pPr>
      <w:ind w:firstLine="570"/>
    </w:pPr>
    <w:rPr>
      <w:sz w:val="28"/>
    </w:rPr>
  </w:style>
  <w:style w:type="paragraph" w:styleId="ac">
    <w:name w:val="header"/>
    <w:basedOn w:val="a"/>
    <w:qFormat/>
    <w:rsid w:val="00D579B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d">
    <w:name w:val="footer"/>
    <w:basedOn w:val="a"/>
    <w:qFormat/>
    <w:rsid w:val="00D579B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e">
    <w:name w:val="Normal (Web)"/>
    <w:basedOn w:val="a"/>
    <w:qFormat/>
    <w:rsid w:val="00D579BC"/>
    <w:pPr>
      <w:widowControl/>
      <w:spacing w:beforeAutospacing="1" w:afterAutospacing="1"/>
      <w:jc w:val="left"/>
    </w:pPr>
    <w:rPr>
      <w:rFonts w:ascii="仿宋_GB2312" w:hAnsi="Book Antiqua"/>
      <w:kern w:val="0"/>
    </w:rPr>
  </w:style>
  <w:style w:type="paragraph" w:customStyle="1" w:styleId="Default">
    <w:name w:val="Default"/>
    <w:qFormat/>
    <w:rsid w:val="00D579BC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">
    <w:name w:val="列出段落1"/>
    <w:basedOn w:val="a"/>
    <w:uiPriority w:val="99"/>
    <w:unhideWhenUsed/>
    <w:qFormat/>
    <w:rsid w:val="00D579BC"/>
    <w:pPr>
      <w:ind w:firstLineChars="200" w:firstLine="420"/>
    </w:pPr>
  </w:style>
  <w:style w:type="paragraph" w:styleId="af">
    <w:name w:val="List Paragraph"/>
    <w:basedOn w:val="a"/>
    <w:qFormat/>
    <w:rsid w:val="00D579BC"/>
    <w:pPr>
      <w:ind w:firstLine="420"/>
    </w:pPr>
    <w:rPr>
      <w:rFonts w:ascii="Times New Roman" w:hAnsi="Times New Roman"/>
      <w:szCs w:val="24"/>
    </w:rPr>
  </w:style>
  <w:style w:type="paragraph" w:customStyle="1" w:styleId="af0">
    <w:name w:val="新建小标题"/>
    <w:basedOn w:val="a"/>
    <w:qFormat/>
    <w:rsid w:val="00D579BC"/>
    <w:pPr>
      <w:ind w:firstLine="482"/>
    </w:pPr>
    <w:rPr>
      <w:rFonts w:ascii="Times New Roman" w:hAnsi="Times New Roman"/>
      <w:b/>
      <w:szCs w:val="24"/>
    </w:rPr>
  </w:style>
  <w:style w:type="table" w:styleId="af1">
    <w:name w:val="Table Grid"/>
    <w:basedOn w:val="a1"/>
    <w:rsid w:val="00D57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EFB3E1-0B6C-4F06-A67B-29A85D359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967</Words>
  <Characters>1076</Characters>
  <Application>Microsoft Office Word</Application>
  <DocSecurity>0</DocSecurity>
  <Lines>8</Lines>
  <Paragraphs>4</Paragraphs>
  <ScaleCrop>false</ScaleCrop>
  <Company>CHINA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市发展改革委招商引资工作情况汇报</dc:title>
  <dc:creator>深水</dc:creator>
  <cp:lastModifiedBy>微软用户</cp:lastModifiedBy>
  <cp:revision>6</cp:revision>
  <cp:lastPrinted>2020-11-16T06:41:00Z</cp:lastPrinted>
  <dcterms:created xsi:type="dcterms:W3CDTF">2020-11-17T05:04:00Z</dcterms:created>
  <dcterms:modified xsi:type="dcterms:W3CDTF">2020-11-17T06:01:00Z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